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A301CB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3C71F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A301C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1FF" w:rsidRPr="00A301CB" w:rsidRDefault="002B1493" w:rsidP="00A301C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3C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A30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A301CB" w:rsidRPr="00A30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71FF" w:rsidRPr="00A301CB">
        <w:rPr>
          <w:rFonts w:ascii="Times New Roman" w:hAnsi="Times New Roman" w:cs="Times New Roman"/>
          <w:b/>
          <w:sz w:val="28"/>
          <w:szCs w:val="28"/>
        </w:rPr>
        <w:t>Ворониной Татьяны Алексеевны</w:t>
      </w:r>
      <w:bookmarkEnd w:id="0"/>
    </w:p>
    <w:p w:rsidR="00A63F90" w:rsidRDefault="00A63F90" w:rsidP="00A63F9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3C71F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7 ноября 2016 № 55/423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C71FF" w:rsidRPr="003C71FF">
        <w:rPr>
          <w:rFonts w:ascii="Times New Roman" w:eastAsia="Arial" w:hAnsi="Times New Roman" w:cs="Times New Roman"/>
          <w:sz w:val="28"/>
          <w:szCs w:val="28"/>
          <w:lang w:eastAsia="ar-SA"/>
        </w:rPr>
        <w:t>Ворониной Татьяны Алексеевны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5F7147" w:rsidRPr="005F714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3C71F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3C71FF">
        <w:rPr>
          <w:rFonts w:ascii="Times New Roman" w:eastAsia="Arial" w:hAnsi="Times New Roman" w:cs="Times New Roman"/>
          <w:sz w:val="28"/>
          <w:szCs w:val="28"/>
          <w:lang w:eastAsia="ar-SA"/>
        </w:rPr>
        <w:t>62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C71FF" w:rsidRPr="003C71FF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F5D23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3C71FF" w:rsidRPr="003C71FF">
        <w:rPr>
          <w:rFonts w:ascii="Times New Roman" w:eastAsia="Arial" w:hAnsi="Times New Roman" w:cs="Times New Roman"/>
          <w:sz w:val="28"/>
          <w:szCs w:val="28"/>
          <w:lang w:eastAsia="ar-SA"/>
        </w:rPr>
        <w:t>Воронина Татьяна Алексеевна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3C71FF" w:rsidRDefault="00F703C5" w:rsidP="003C71F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3C71FF">
        <w:rPr>
          <w:rFonts w:eastAsia="Arial"/>
          <w:sz w:val="28"/>
          <w:szCs w:val="28"/>
          <w:lang w:eastAsia="ar-SA"/>
        </w:rPr>
        <w:t>62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3C71FF" w:rsidRPr="003C71FF">
        <w:rPr>
          <w:rFonts w:eastAsia="Arial"/>
          <w:sz w:val="28"/>
          <w:szCs w:val="28"/>
          <w:lang w:eastAsia="ar-SA"/>
        </w:rPr>
        <w:t>Т.А. Воронину</w:t>
      </w:r>
      <w:r w:rsidR="005F7147" w:rsidRPr="003C71FF">
        <w:rPr>
          <w:rFonts w:eastAsia="Arial"/>
          <w:sz w:val="28"/>
          <w:szCs w:val="28"/>
          <w:lang w:eastAsia="ar-SA"/>
        </w:rPr>
        <w:t xml:space="preserve"> </w:t>
      </w:r>
      <w:r w:rsidR="00A63F90" w:rsidRPr="003C71FF">
        <w:rPr>
          <w:rFonts w:eastAsia="Arial"/>
          <w:sz w:val="28"/>
          <w:szCs w:val="28"/>
          <w:lang w:eastAsia="ar-SA"/>
        </w:rPr>
        <w:t xml:space="preserve"> </w:t>
      </w:r>
      <w:r w:rsidRPr="003C71FF">
        <w:rPr>
          <w:rFonts w:eastAsia="Arial"/>
          <w:sz w:val="28"/>
          <w:szCs w:val="28"/>
          <w:lang w:eastAsia="ar-SA"/>
        </w:rPr>
        <w:t xml:space="preserve">– </w:t>
      </w:r>
      <w:r w:rsidR="00F918AF" w:rsidRPr="003C71FF">
        <w:rPr>
          <w:rFonts w:eastAsia="Arial"/>
          <w:sz w:val="28"/>
          <w:szCs w:val="28"/>
          <w:lang w:eastAsia="ar-SA"/>
        </w:rPr>
        <w:t xml:space="preserve">от </w:t>
      </w:r>
      <w:r w:rsidR="003C71FF" w:rsidRPr="003C71FF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3C71FF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3C71FF">
        <w:rPr>
          <w:rFonts w:eastAsia="Arial"/>
          <w:sz w:val="28"/>
          <w:szCs w:val="28"/>
          <w:lang w:eastAsia="ar-SA"/>
        </w:rPr>
        <w:t>62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1CB" w:rsidRDefault="00A301CB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1CB" w:rsidRDefault="00A301CB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1CB" w:rsidRDefault="00A301CB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1CB" w:rsidRPr="004E3A4E" w:rsidRDefault="00A301CB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</w:t>
      </w:r>
      <w:r w:rsidR="00A30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C71FF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3274A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301CB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C773A-46CF-46AB-A452-B7209F5A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138</cp:revision>
  <cp:lastPrinted>2017-08-28T10:18:00Z</cp:lastPrinted>
  <dcterms:created xsi:type="dcterms:W3CDTF">2016-07-26T07:28:00Z</dcterms:created>
  <dcterms:modified xsi:type="dcterms:W3CDTF">2017-09-27T09:24:00Z</dcterms:modified>
</cp:coreProperties>
</file>